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1C6D" w:rsidRPr="00CA1C6D" w:rsidRDefault="00CA1C6D" w:rsidP="00CA1C6D">
      <w:pPr>
        <w:widowControl/>
        <w:jc w:val="left"/>
        <w:rPr>
          <w:rFonts w:ascii="黑体" w:eastAsia="黑体" w:hAnsi="黑体" w:cs="Helvetica"/>
          <w:color w:val="000000"/>
          <w:kern w:val="0"/>
          <w:sz w:val="32"/>
          <w:szCs w:val="32"/>
        </w:rPr>
      </w:pPr>
      <w:r w:rsidRPr="00CA1C6D">
        <w:rPr>
          <w:rFonts w:ascii="黑体" w:eastAsia="黑体" w:hAnsi="黑体" w:cs="Helvetica" w:hint="eastAsia"/>
          <w:color w:val="000000"/>
          <w:kern w:val="0"/>
          <w:sz w:val="32"/>
          <w:szCs w:val="32"/>
        </w:rPr>
        <w:t>附件</w:t>
      </w:r>
      <w:r w:rsidRPr="00CA1C6D">
        <w:rPr>
          <w:rFonts w:ascii="黑体" w:eastAsia="黑体" w:hAnsi="黑体" w:cs="Helvetica"/>
          <w:color w:val="000000"/>
          <w:kern w:val="0"/>
          <w:sz w:val="32"/>
          <w:szCs w:val="32"/>
        </w:rPr>
        <w:t>2</w:t>
      </w:r>
    </w:p>
    <w:p w:rsidR="00853F59" w:rsidRDefault="00853F59" w:rsidP="00CA1C6D">
      <w:pPr>
        <w:contextualSpacing/>
        <w:jc w:val="center"/>
        <w:rPr>
          <w:rFonts w:ascii="宋体" w:eastAsia="宋体" w:hAnsi="宋体" w:cs="Times New Roman"/>
          <w:b/>
          <w:sz w:val="44"/>
          <w:szCs w:val="44"/>
        </w:rPr>
      </w:pPr>
    </w:p>
    <w:p w:rsidR="00CA1C6D" w:rsidRPr="00A239F0" w:rsidRDefault="00CA1C6D" w:rsidP="00CA1C6D">
      <w:pPr>
        <w:contextualSpacing/>
        <w:jc w:val="center"/>
        <w:rPr>
          <w:rFonts w:ascii="宋体" w:eastAsia="宋体" w:hAnsi="宋体" w:cs="Times New Roman"/>
          <w:b/>
          <w:sz w:val="44"/>
          <w:szCs w:val="44"/>
        </w:rPr>
      </w:pPr>
      <w:r w:rsidRPr="00A239F0">
        <w:rPr>
          <w:rFonts w:ascii="宋体" w:eastAsia="宋体" w:hAnsi="宋体" w:cs="Times New Roman"/>
          <w:b/>
          <w:sz w:val="44"/>
          <w:szCs w:val="44"/>
        </w:rPr>
        <w:t>申报单位承诺书</w:t>
      </w:r>
    </w:p>
    <w:p w:rsidR="00CA1C6D" w:rsidRPr="00CA1C6D" w:rsidRDefault="00CA1C6D" w:rsidP="00CA1C6D">
      <w:pPr>
        <w:contextualSpacing/>
        <w:jc w:val="left"/>
        <w:rPr>
          <w:rFonts w:ascii="Times New Roman" w:eastAsia="仿宋_GB2312" w:hAnsi="Times New Roman" w:cs="Times New Roman"/>
          <w:sz w:val="30"/>
          <w:szCs w:val="21"/>
        </w:rPr>
      </w:pPr>
    </w:p>
    <w:p w:rsidR="00CA1C6D" w:rsidRPr="00CA1C6D" w:rsidRDefault="00CA1C6D" w:rsidP="00CA1C6D">
      <w:pPr>
        <w:spacing w:line="580" w:lineRule="exact"/>
        <w:contextualSpacing/>
        <w:jc w:val="left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</w:pPr>
      <w:r w:rsidRPr="00CA1C6D"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北京</w:t>
      </w:r>
      <w:r w:rsidRPr="00CA1C6D"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节能</w:t>
      </w:r>
      <w:r w:rsidRPr="00CA1C6D"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环保</w:t>
      </w:r>
      <w:r w:rsidRPr="00CA1C6D"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中心</w:t>
      </w:r>
      <w:r w:rsidRPr="00CA1C6D"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、</w:t>
      </w:r>
      <w:r w:rsidRPr="00CA1C6D"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天津</w:t>
      </w:r>
      <w:r w:rsidRPr="00CA1C6D"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市节能</w:t>
      </w:r>
      <w:r w:rsidRPr="00CA1C6D"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环保中心、</w:t>
      </w:r>
      <w:r w:rsidRPr="00CA1C6D">
        <w:rPr>
          <w:rFonts w:ascii="仿宋_GB2312" w:eastAsia="仿宋_GB2312" w:hAnsi="Arial" w:cs="Arial"/>
          <w:color w:val="000000" w:themeColor="text1"/>
          <w:sz w:val="32"/>
          <w:szCs w:val="32"/>
          <w:shd w:val="clear" w:color="auto" w:fill="FFFFFF"/>
        </w:rPr>
        <w:t>河北省绿色发展服务中心</w:t>
      </w:r>
      <w:r w:rsidRPr="00CA1C6D"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：</w:t>
      </w:r>
    </w:p>
    <w:p w:rsidR="00CA1C6D" w:rsidRPr="00CA1C6D" w:rsidRDefault="00CA1C6D" w:rsidP="00CA1C6D">
      <w:pPr>
        <w:widowControl/>
        <w:snapToGrid w:val="0"/>
        <w:spacing w:line="560" w:lineRule="exact"/>
        <w:ind w:firstLineChars="200" w:firstLine="640"/>
        <w:rPr>
          <w:rFonts w:ascii="仿宋_GB2312" w:eastAsia="仿宋_GB2312" w:hAnsi="仿宋" w:cs="仿宋_GB2312"/>
          <w:bCs/>
          <w:color w:val="000000" w:themeColor="text1"/>
          <w:sz w:val="32"/>
          <w:szCs w:val="32"/>
        </w:rPr>
      </w:pPr>
      <w:r w:rsidRPr="00CA1C6D">
        <w:rPr>
          <w:rFonts w:ascii="仿宋_GB2312" w:eastAsia="仿宋_GB2312" w:hAnsi="Times New Roman" w:cs="Times New Roman" w:hint="eastAsia"/>
          <w:sz w:val="32"/>
          <w:szCs w:val="32"/>
        </w:rPr>
        <w:t>我单位承诺，此次提交的所有材料真实有效，申报案例的技术无科技成果、专利等知识产权权属争议。单位</w:t>
      </w:r>
      <w:r w:rsidRPr="00CA1C6D">
        <w:rPr>
          <w:rFonts w:ascii="仿宋_GB2312" w:eastAsia="仿宋_GB2312" w:hAnsi="仿宋" w:cs="仿宋_GB2312" w:hint="eastAsia"/>
          <w:bCs/>
          <w:color w:val="000000" w:themeColor="text1"/>
          <w:sz w:val="32"/>
          <w:szCs w:val="32"/>
        </w:rPr>
        <w:t>近3年来经营正常，无</w:t>
      </w:r>
      <w:r w:rsidRPr="00CA1C6D">
        <w:rPr>
          <w:rFonts w:ascii="仿宋_GB2312" w:eastAsia="仿宋_GB2312" w:hAnsi="仿宋" w:cs="仿宋_GB2312"/>
          <w:bCs/>
          <w:color w:val="000000" w:themeColor="text1"/>
          <w:sz w:val="32"/>
          <w:szCs w:val="32"/>
        </w:rPr>
        <w:t>违法</w:t>
      </w:r>
      <w:r w:rsidRPr="00CA1C6D">
        <w:rPr>
          <w:rFonts w:ascii="仿宋_GB2312" w:eastAsia="仿宋_GB2312" w:hAnsi="仿宋" w:cs="仿宋_GB2312" w:hint="eastAsia"/>
          <w:bCs/>
          <w:color w:val="000000" w:themeColor="text1"/>
          <w:sz w:val="32"/>
          <w:szCs w:val="32"/>
        </w:rPr>
        <w:t>违</w:t>
      </w:r>
      <w:r w:rsidRPr="00CA1C6D">
        <w:rPr>
          <w:rFonts w:ascii="仿宋_GB2312" w:eastAsia="仿宋_GB2312" w:hAnsi="仿宋" w:cs="仿宋_GB2312"/>
          <w:bCs/>
          <w:color w:val="000000" w:themeColor="text1"/>
          <w:sz w:val="32"/>
          <w:szCs w:val="32"/>
        </w:rPr>
        <w:t>规</w:t>
      </w:r>
      <w:r w:rsidRPr="00CA1C6D">
        <w:rPr>
          <w:rFonts w:ascii="仿宋_GB2312" w:eastAsia="仿宋_GB2312" w:hAnsi="仿宋" w:cs="仿宋_GB2312" w:hint="eastAsia"/>
          <w:bCs/>
          <w:color w:val="000000" w:themeColor="text1"/>
          <w:sz w:val="32"/>
          <w:szCs w:val="32"/>
        </w:rPr>
        <w:t>记录</w:t>
      </w:r>
      <w:r w:rsidRPr="00CA1C6D">
        <w:rPr>
          <w:rFonts w:ascii="仿宋_GB2312" w:eastAsia="仿宋_GB2312" w:hAnsi="仿宋" w:cs="仿宋_GB2312"/>
          <w:bCs/>
          <w:color w:val="000000" w:themeColor="text1"/>
          <w:sz w:val="32"/>
          <w:szCs w:val="32"/>
        </w:rPr>
        <w:t>、</w:t>
      </w:r>
      <w:r w:rsidRPr="00CA1C6D">
        <w:rPr>
          <w:rFonts w:ascii="仿宋_GB2312" w:eastAsia="仿宋_GB2312" w:hAnsi="仿宋" w:cs="仿宋_GB2312" w:hint="eastAsia"/>
          <w:bCs/>
          <w:color w:val="000000" w:themeColor="text1"/>
          <w:sz w:val="32"/>
          <w:szCs w:val="32"/>
        </w:rPr>
        <w:t>未</w:t>
      </w:r>
      <w:r w:rsidRPr="00CA1C6D">
        <w:rPr>
          <w:rFonts w:ascii="仿宋_GB2312" w:eastAsia="仿宋_GB2312" w:hAnsi="仿宋" w:cs="仿宋_GB2312"/>
          <w:bCs/>
          <w:color w:val="000000" w:themeColor="text1"/>
          <w:sz w:val="32"/>
          <w:szCs w:val="32"/>
        </w:rPr>
        <w:t>列入企业经营</w:t>
      </w:r>
      <w:r w:rsidRPr="00CA1C6D">
        <w:rPr>
          <w:rFonts w:ascii="仿宋_GB2312" w:eastAsia="仿宋_GB2312" w:hAnsi="仿宋" w:cs="仿宋_GB2312" w:hint="eastAsia"/>
          <w:bCs/>
          <w:color w:val="000000" w:themeColor="text1"/>
          <w:sz w:val="32"/>
          <w:szCs w:val="32"/>
        </w:rPr>
        <w:t>异常</w:t>
      </w:r>
      <w:r w:rsidRPr="00CA1C6D">
        <w:rPr>
          <w:rFonts w:ascii="仿宋_GB2312" w:eastAsia="仿宋_GB2312" w:hAnsi="仿宋" w:cs="仿宋_GB2312"/>
          <w:bCs/>
          <w:color w:val="000000" w:themeColor="text1"/>
          <w:sz w:val="32"/>
          <w:szCs w:val="32"/>
        </w:rPr>
        <w:t>名录和严重违法失信名单。</w:t>
      </w:r>
      <w:r w:rsidRPr="00CA1C6D">
        <w:rPr>
          <w:rFonts w:ascii="仿宋_GB2312" w:eastAsia="仿宋_GB2312" w:hAnsi="Times New Roman" w:cs="Times New Roman" w:hint="eastAsia"/>
          <w:sz w:val="32"/>
          <w:szCs w:val="32"/>
        </w:rPr>
        <w:t>如有不实，我单位愿承担由此引发的一切法律责任以及其他相关责任。</w:t>
      </w:r>
    </w:p>
    <w:p w:rsidR="00CA1C6D" w:rsidRPr="00CA1C6D" w:rsidRDefault="00CA1C6D" w:rsidP="00CA1C6D">
      <w:pPr>
        <w:spacing w:line="580" w:lineRule="exact"/>
        <w:ind w:firstLineChars="200" w:firstLine="640"/>
        <w:textAlignment w:val="center"/>
        <w:rPr>
          <w:rFonts w:ascii="仿宋_GB2312" w:eastAsia="仿宋_GB2312" w:hAnsi="Times New Roman" w:cs="Times New Roman"/>
          <w:sz w:val="32"/>
          <w:szCs w:val="32"/>
        </w:rPr>
      </w:pPr>
    </w:p>
    <w:p w:rsidR="00CA1C6D" w:rsidRPr="00CA1C6D" w:rsidRDefault="00CA1C6D" w:rsidP="00CA1C6D">
      <w:pPr>
        <w:spacing w:line="588" w:lineRule="exact"/>
        <w:ind w:firstLineChars="200" w:firstLine="640"/>
        <w:textAlignment w:val="center"/>
        <w:rPr>
          <w:rFonts w:ascii="Times New Roman" w:eastAsia="方正仿宋_GBK" w:hAnsi="Times New Roman" w:cs="Times New Roman"/>
          <w:sz w:val="32"/>
          <w:szCs w:val="32"/>
        </w:rPr>
      </w:pPr>
    </w:p>
    <w:p w:rsidR="00CA1C6D" w:rsidRPr="00CA1C6D" w:rsidRDefault="00CA1C6D" w:rsidP="00CA1C6D">
      <w:pPr>
        <w:spacing w:line="588" w:lineRule="exact"/>
        <w:ind w:firstLineChars="1200" w:firstLine="3840"/>
        <w:textAlignment w:val="center"/>
        <w:rPr>
          <w:rFonts w:ascii="仿宋_GB2312" w:eastAsia="仿宋_GB2312" w:hAnsi="Times New Roman" w:cs="Times New Roman"/>
          <w:sz w:val="32"/>
          <w:szCs w:val="32"/>
        </w:rPr>
      </w:pPr>
      <w:r w:rsidRPr="00CA1C6D">
        <w:rPr>
          <w:rFonts w:ascii="仿宋_GB2312" w:eastAsia="仿宋_GB2312" w:hAnsi="Times New Roman" w:cs="Times New Roman" w:hint="eastAsia"/>
          <w:sz w:val="32"/>
          <w:szCs w:val="32"/>
        </w:rPr>
        <w:t>申报单位名称（公章）：</w:t>
      </w:r>
    </w:p>
    <w:p w:rsidR="00CA1C6D" w:rsidRPr="00CA1C6D" w:rsidRDefault="00CA1C6D" w:rsidP="00CA1C6D">
      <w:pPr>
        <w:spacing w:line="588" w:lineRule="exact"/>
        <w:ind w:firstLineChars="200" w:firstLine="640"/>
        <w:textAlignment w:val="center"/>
        <w:rPr>
          <w:rFonts w:ascii="仿宋_GB2312" w:eastAsia="仿宋_GB2312" w:hAnsi="Times New Roman" w:cs="Times New Roman"/>
          <w:sz w:val="32"/>
          <w:szCs w:val="32"/>
        </w:rPr>
      </w:pPr>
    </w:p>
    <w:p w:rsidR="00CA1C6D" w:rsidRPr="00CA1C6D" w:rsidRDefault="00CA1C6D" w:rsidP="00CA1C6D">
      <w:pPr>
        <w:spacing w:line="588" w:lineRule="exact"/>
        <w:ind w:firstLineChars="1200" w:firstLine="3840"/>
        <w:textAlignment w:val="center"/>
        <w:rPr>
          <w:rFonts w:ascii="仿宋_GB2312" w:eastAsia="仿宋_GB2312" w:hAnsi="Times New Roman" w:cs="Times New Roman"/>
          <w:sz w:val="32"/>
          <w:szCs w:val="32"/>
        </w:rPr>
      </w:pPr>
      <w:r w:rsidRPr="00CA1C6D">
        <w:rPr>
          <w:rFonts w:ascii="仿宋_GB2312" w:eastAsia="仿宋_GB2312" w:hAnsi="Times New Roman" w:cs="Times New Roman" w:hint="eastAsia"/>
          <w:sz w:val="32"/>
          <w:szCs w:val="32"/>
        </w:rPr>
        <w:t>法定代表人或</w:t>
      </w:r>
      <w:r w:rsidRPr="00CA1C6D">
        <w:rPr>
          <w:rFonts w:ascii="仿宋_GB2312" w:eastAsia="仿宋_GB2312" w:hAnsi="Times New Roman" w:cs="Times New Roman"/>
          <w:sz w:val="32"/>
          <w:szCs w:val="32"/>
        </w:rPr>
        <w:t>授</w:t>
      </w:r>
      <w:r w:rsidRPr="00CA1C6D">
        <w:rPr>
          <w:rFonts w:ascii="仿宋_GB2312" w:eastAsia="仿宋_GB2312" w:hAnsi="Times New Roman" w:cs="Times New Roman" w:hint="eastAsia"/>
          <w:sz w:val="32"/>
          <w:szCs w:val="32"/>
        </w:rPr>
        <w:t>权</w:t>
      </w:r>
      <w:r w:rsidRPr="00CA1C6D">
        <w:rPr>
          <w:rFonts w:ascii="仿宋_GB2312" w:eastAsia="仿宋_GB2312" w:hAnsi="Times New Roman" w:cs="Times New Roman"/>
          <w:sz w:val="32"/>
          <w:szCs w:val="32"/>
        </w:rPr>
        <w:t>代表</w:t>
      </w:r>
      <w:r w:rsidRPr="00CA1C6D">
        <w:rPr>
          <w:rFonts w:ascii="仿宋_GB2312" w:eastAsia="仿宋_GB2312" w:hAnsi="Times New Roman" w:cs="Times New Roman" w:hint="eastAsia"/>
          <w:sz w:val="32"/>
          <w:szCs w:val="32"/>
        </w:rPr>
        <w:t>签字：</w:t>
      </w:r>
    </w:p>
    <w:p w:rsidR="00CA1C6D" w:rsidRPr="00CA1C6D" w:rsidRDefault="00CA1C6D" w:rsidP="00CA1C6D">
      <w:pPr>
        <w:spacing w:line="588" w:lineRule="exact"/>
        <w:ind w:firstLineChars="200" w:firstLine="640"/>
        <w:textAlignment w:val="center"/>
        <w:rPr>
          <w:rFonts w:ascii="仿宋_GB2312" w:eastAsia="仿宋_GB2312" w:hAnsi="Times New Roman" w:cs="Times New Roman"/>
          <w:sz w:val="32"/>
          <w:szCs w:val="32"/>
        </w:rPr>
      </w:pPr>
    </w:p>
    <w:p w:rsidR="00CA1C6D" w:rsidRPr="00CA1C6D" w:rsidRDefault="00CA1C6D" w:rsidP="00CA1C6D">
      <w:pPr>
        <w:spacing w:line="588" w:lineRule="exact"/>
        <w:ind w:firstLineChars="1200" w:firstLine="3840"/>
        <w:textAlignment w:val="center"/>
        <w:rPr>
          <w:rFonts w:ascii="仿宋_GB2312" w:eastAsia="仿宋_GB2312" w:hAnsi="Times New Roman" w:cs="Times New Roman"/>
          <w:sz w:val="32"/>
          <w:szCs w:val="32"/>
          <w:u w:val="single"/>
        </w:rPr>
      </w:pPr>
      <w:r w:rsidRPr="00CA1C6D">
        <w:rPr>
          <w:rFonts w:ascii="仿宋_GB2312" w:eastAsia="仿宋_GB2312" w:hAnsi="Times New Roman" w:cs="Times New Roman" w:hint="eastAsia"/>
          <w:sz w:val="32"/>
          <w:szCs w:val="32"/>
        </w:rPr>
        <w:t xml:space="preserve">日期： </w:t>
      </w:r>
      <w:r w:rsidRPr="00CA1C6D">
        <w:rPr>
          <w:rFonts w:ascii="仿宋_GB2312" w:eastAsia="仿宋_GB2312" w:hAnsi="Times New Roman" w:cs="Times New Roman"/>
          <w:sz w:val="32"/>
          <w:szCs w:val="32"/>
        </w:rPr>
        <w:t xml:space="preserve"> </w:t>
      </w:r>
      <w:r w:rsidRPr="00CA1C6D">
        <w:rPr>
          <w:rFonts w:ascii="仿宋_GB2312" w:eastAsia="仿宋_GB2312" w:hAnsi="Times New Roman" w:cs="Times New Roman" w:hint="eastAsia"/>
          <w:sz w:val="32"/>
          <w:szCs w:val="32"/>
        </w:rPr>
        <w:t xml:space="preserve">   年      月     日</w:t>
      </w:r>
    </w:p>
    <w:p w:rsidR="00CA1C6D" w:rsidRPr="00CA1C6D" w:rsidRDefault="00CA1C6D" w:rsidP="00CA1C6D">
      <w:pPr>
        <w:ind w:firstLineChars="200" w:firstLine="640"/>
        <w:contextualSpacing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:rsidR="00CA1C6D" w:rsidRPr="00CA1C6D" w:rsidRDefault="00CA1C6D" w:rsidP="00CA1C6D">
      <w:pPr>
        <w:tabs>
          <w:tab w:val="left" w:pos="7350"/>
        </w:tabs>
        <w:spacing w:line="460" w:lineRule="exact"/>
        <w:ind w:firstLineChars="200" w:firstLine="640"/>
        <w:rPr>
          <w:rFonts w:ascii="仿宋_GB2312" w:eastAsia="仿宋_GB2312" w:hAnsi="黑体" w:cs="方正小标宋简体"/>
          <w:kern w:val="0"/>
          <w:sz w:val="32"/>
          <w:szCs w:val="32"/>
        </w:rPr>
      </w:pPr>
    </w:p>
    <w:p w:rsidR="00CA1C6D" w:rsidRDefault="00CA1C6D" w:rsidP="00CA1C6D">
      <w:pPr>
        <w:tabs>
          <w:tab w:val="left" w:pos="7350"/>
        </w:tabs>
        <w:spacing w:line="460" w:lineRule="exact"/>
        <w:ind w:firstLineChars="200" w:firstLine="640"/>
        <w:rPr>
          <w:rFonts w:ascii="仿宋_GB2312" w:eastAsia="仿宋_GB2312" w:hAnsi="黑体" w:cs="方正小标宋简体"/>
          <w:kern w:val="0"/>
          <w:sz w:val="32"/>
          <w:szCs w:val="32"/>
        </w:rPr>
      </w:pPr>
    </w:p>
    <w:p w:rsidR="00A239F0" w:rsidRDefault="00A239F0" w:rsidP="00CA1C6D">
      <w:pPr>
        <w:tabs>
          <w:tab w:val="left" w:pos="7350"/>
        </w:tabs>
        <w:spacing w:line="460" w:lineRule="exact"/>
        <w:ind w:firstLineChars="200" w:firstLine="640"/>
        <w:rPr>
          <w:rFonts w:ascii="仿宋_GB2312" w:eastAsia="仿宋_GB2312" w:hAnsi="黑体" w:cs="方正小标宋简体"/>
          <w:kern w:val="0"/>
          <w:sz w:val="32"/>
          <w:szCs w:val="32"/>
        </w:rPr>
      </w:pPr>
    </w:p>
    <w:p w:rsidR="00A239F0" w:rsidRDefault="00A239F0" w:rsidP="00CA1C6D">
      <w:pPr>
        <w:tabs>
          <w:tab w:val="left" w:pos="7350"/>
        </w:tabs>
        <w:spacing w:line="460" w:lineRule="exact"/>
        <w:ind w:firstLineChars="200" w:firstLine="640"/>
        <w:rPr>
          <w:rFonts w:ascii="仿宋_GB2312" w:eastAsia="仿宋_GB2312" w:hAnsi="黑体" w:cs="方正小标宋简体"/>
          <w:kern w:val="0"/>
          <w:sz w:val="32"/>
          <w:szCs w:val="32"/>
        </w:rPr>
      </w:pPr>
    </w:p>
    <w:p w:rsidR="00A239F0" w:rsidRDefault="00A239F0" w:rsidP="00CA1C6D">
      <w:pPr>
        <w:tabs>
          <w:tab w:val="left" w:pos="7350"/>
        </w:tabs>
        <w:spacing w:line="460" w:lineRule="exact"/>
        <w:ind w:firstLineChars="200" w:firstLine="640"/>
        <w:rPr>
          <w:rFonts w:ascii="仿宋_GB2312" w:eastAsia="仿宋_GB2312" w:hAnsi="黑体" w:cs="方正小标宋简体"/>
          <w:kern w:val="0"/>
          <w:sz w:val="32"/>
          <w:szCs w:val="32"/>
        </w:rPr>
      </w:pPr>
      <w:bookmarkStart w:id="0" w:name="_GoBack"/>
      <w:bookmarkEnd w:id="0"/>
    </w:p>
    <w:sectPr w:rsidR="00A239F0" w:rsidSect="00432B5C">
      <w:footerReference w:type="even" r:id="rId7"/>
      <w:footerReference w:type="default" r:id="rId8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0B15" w:rsidRDefault="00690B15">
      <w:r>
        <w:separator/>
      </w:r>
    </w:p>
  </w:endnote>
  <w:endnote w:type="continuationSeparator" w:id="0">
    <w:p w:rsidR="00690B15" w:rsidRDefault="00690B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5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宋体"/>
    <w:charset w:val="86"/>
    <w:family w:val="script"/>
    <w:pitch w:val="default"/>
    <w:sig w:usb0="00000001" w:usb1="08000000" w:usb2="00000000" w:usb3="00000000" w:csb0="00040000" w:csb1="00000000"/>
  </w:font>
  <w:font w:name="方正小标宋简体">
    <w:charset w:val="86"/>
    <w:family w:val="auto"/>
    <w:pitch w:val="variable"/>
    <w:sig w:usb0="00000001" w:usb1="080E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86371620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:rsidR="00432B5C" w:rsidRPr="00432B5C" w:rsidRDefault="00432B5C">
        <w:pPr>
          <w:pStyle w:val="a6"/>
          <w:rPr>
            <w:sz w:val="24"/>
            <w:szCs w:val="24"/>
          </w:rPr>
        </w:pPr>
        <w:r w:rsidRPr="00432B5C">
          <w:rPr>
            <w:sz w:val="24"/>
            <w:szCs w:val="24"/>
          </w:rPr>
          <w:fldChar w:fldCharType="begin"/>
        </w:r>
        <w:r w:rsidRPr="00432B5C">
          <w:rPr>
            <w:sz w:val="24"/>
            <w:szCs w:val="24"/>
          </w:rPr>
          <w:instrText>PAGE   \* MERGEFORMAT</w:instrText>
        </w:r>
        <w:r w:rsidRPr="00432B5C">
          <w:rPr>
            <w:sz w:val="24"/>
            <w:szCs w:val="24"/>
          </w:rPr>
          <w:fldChar w:fldCharType="separate"/>
        </w:r>
        <w:r w:rsidR="00576A62" w:rsidRPr="00576A62">
          <w:rPr>
            <w:noProof/>
            <w:sz w:val="24"/>
            <w:szCs w:val="24"/>
            <w:lang w:val="zh-CN"/>
          </w:rPr>
          <w:t>-</w:t>
        </w:r>
        <w:r w:rsidR="00576A62">
          <w:rPr>
            <w:noProof/>
            <w:sz w:val="24"/>
            <w:szCs w:val="24"/>
          </w:rPr>
          <w:t xml:space="preserve"> 4 -</w:t>
        </w:r>
        <w:r w:rsidRPr="00432B5C">
          <w:rPr>
            <w:sz w:val="24"/>
            <w:szCs w:val="24"/>
          </w:rPr>
          <w:fldChar w:fldCharType="end"/>
        </w:r>
      </w:p>
    </w:sdtContent>
  </w:sdt>
  <w:p w:rsidR="00432B5C" w:rsidRDefault="00432B5C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82119512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:rsidR="00432B5C" w:rsidRPr="00432B5C" w:rsidRDefault="00432B5C">
        <w:pPr>
          <w:pStyle w:val="a6"/>
          <w:jc w:val="right"/>
          <w:rPr>
            <w:sz w:val="24"/>
            <w:szCs w:val="24"/>
          </w:rPr>
        </w:pPr>
        <w:r w:rsidRPr="00432B5C">
          <w:rPr>
            <w:sz w:val="24"/>
            <w:szCs w:val="24"/>
          </w:rPr>
          <w:fldChar w:fldCharType="begin"/>
        </w:r>
        <w:r w:rsidRPr="00432B5C">
          <w:rPr>
            <w:sz w:val="24"/>
            <w:szCs w:val="24"/>
          </w:rPr>
          <w:instrText>PAGE   \* MERGEFORMAT</w:instrText>
        </w:r>
        <w:r w:rsidRPr="00432B5C">
          <w:rPr>
            <w:sz w:val="24"/>
            <w:szCs w:val="24"/>
          </w:rPr>
          <w:fldChar w:fldCharType="separate"/>
        </w:r>
        <w:r w:rsidR="00576A62" w:rsidRPr="00576A62">
          <w:rPr>
            <w:noProof/>
            <w:sz w:val="24"/>
            <w:szCs w:val="24"/>
            <w:lang w:val="zh-CN"/>
          </w:rPr>
          <w:t>-</w:t>
        </w:r>
        <w:r w:rsidR="00576A62">
          <w:rPr>
            <w:noProof/>
            <w:sz w:val="24"/>
            <w:szCs w:val="24"/>
          </w:rPr>
          <w:t xml:space="preserve"> 1 -</w:t>
        </w:r>
        <w:r w:rsidRPr="00432B5C">
          <w:rPr>
            <w:sz w:val="24"/>
            <w:szCs w:val="24"/>
          </w:rPr>
          <w:fldChar w:fldCharType="end"/>
        </w:r>
      </w:p>
    </w:sdtContent>
  </w:sdt>
  <w:p w:rsidR="005201AA" w:rsidRDefault="00690B15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0B15" w:rsidRDefault="00690B15">
      <w:r>
        <w:separator/>
      </w:r>
    </w:p>
  </w:footnote>
  <w:footnote w:type="continuationSeparator" w:id="0">
    <w:p w:rsidR="00690B15" w:rsidRDefault="00690B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C355A8"/>
    <w:multiLevelType w:val="hybridMultilevel"/>
    <w:tmpl w:val="DD466BC4"/>
    <w:lvl w:ilvl="0" w:tplc="E3E20366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 w15:restartNumberingAfterBreak="0">
    <w:nsid w:val="729463E3"/>
    <w:multiLevelType w:val="hybridMultilevel"/>
    <w:tmpl w:val="FB7C70E6"/>
    <w:lvl w:ilvl="0" w:tplc="3D60E954">
      <w:start w:val="1"/>
      <w:numFmt w:val="japaneseCounting"/>
      <w:lvlText w:val="%1、"/>
      <w:lvlJc w:val="left"/>
      <w:pPr>
        <w:ind w:left="1360" w:hanging="720"/>
      </w:pPr>
      <w:rPr>
        <w:rFonts w:ascii="黑体" w:eastAsia="黑体" w:hAnsi="黑体"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1C6D"/>
    <w:rsid w:val="00072F1F"/>
    <w:rsid w:val="000D3B2E"/>
    <w:rsid w:val="00201D15"/>
    <w:rsid w:val="00337FD6"/>
    <w:rsid w:val="00382DE5"/>
    <w:rsid w:val="003C38E6"/>
    <w:rsid w:val="00432B5C"/>
    <w:rsid w:val="004B6D60"/>
    <w:rsid w:val="004F73C9"/>
    <w:rsid w:val="00504845"/>
    <w:rsid w:val="005161CC"/>
    <w:rsid w:val="005340AC"/>
    <w:rsid w:val="0056423B"/>
    <w:rsid w:val="00576A62"/>
    <w:rsid w:val="00586B2E"/>
    <w:rsid w:val="005D71CE"/>
    <w:rsid w:val="00677928"/>
    <w:rsid w:val="0068612C"/>
    <w:rsid w:val="00690B15"/>
    <w:rsid w:val="006E2450"/>
    <w:rsid w:val="0075648E"/>
    <w:rsid w:val="00763D8D"/>
    <w:rsid w:val="007D4DB1"/>
    <w:rsid w:val="007F28F6"/>
    <w:rsid w:val="00853F59"/>
    <w:rsid w:val="00923799"/>
    <w:rsid w:val="00996844"/>
    <w:rsid w:val="00A239F0"/>
    <w:rsid w:val="00B016C8"/>
    <w:rsid w:val="00B8694E"/>
    <w:rsid w:val="00BB073D"/>
    <w:rsid w:val="00BF61BE"/>
    <w:rsid w:val="00CA1C6D"/>
    <w:rsid w:val="00CC0355"/>
    <w:rsid w:val="00D01AF1"/>
    <w:rsid w:val="00F11061"/>
    <w:rsid w:val="00F91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1D314C2-2312-43FF-821C-CD9910800C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next w:val="a0"/>
    <w:link w:val="20"/>
    <w:qFormat/>
    <w:rsid w:val="00CA1C6D"/>
    <w:pPr>
      <w:keepNext/>
      <w:keepLines/>
      <w:spacing w:before="260" w:after="260" w:line="416" w:lineRule="auto"/>
      <w:outlineLvl w:val="1"/>
    </w:pPr>
    <w:rPr>
      <w:rFonts w:ascii="Arial" w:eastAsia="黑体" w:hAnsi="Arial" w:cs="Times New Roman"/>
      <w:b/>
      <w:bCs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20">
    <w:name w:val="标题 2 字符"/>
    <w:basedOn w:val="a1"/>
    <w:link w:val="2"/>
    <w:rsid w:val="00CA1C6D"/>
    <w:rPr>
      <w:rFonts w:ascii="Arial" w:eastAsia="黑体" w:hAnsi="Arial" w:cs="Times New Roman"/>
      <w:b/>
      <w:bCs/>
      <w:sz w:val="32"/>
      <w:szCs w:val="32"/>
    </w:rPr>
  </w:style>
  <w:style w:type="character" w:styleId="a4">
    <w:name w:val="Hyperlink"/>
    <w:basedOn w:val="a1"/>
    <w:unhideWhenUsed/>
    <w:qFormat/>
    <w:rsid w:val="00CA1C6D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CA1C6D"/>
    <w:pPr>
      <w:ind w:firstLineChars="200" w:firstLine="420"/>
    </w:pPr>
  </w:style>
  <w:style w:type="paragraph" w:styleId="a6">
    <w:name w:val="footer"/>
    <w:basedOn w:val="a"/>
    <w:link w:val="a7"/>
    <w:uiPriority w:val="99"/>
    <w:unhideWhenUsed/>
    <w:rsid w:val="00CA1C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1"/>
    <w:link w:val="a6"/>
    <w:uiPriority w:val="99"/>
    <w:rsid w:val="00CA1C6D"/>
    <w:rPr>
      <w:sz w:val="18"/>
      <w:szCs w:val="18"/>
    </w:rPr>
  </w:style>
  <w:style w:type="character" w:styleId="a8">
    <w:name w:val="Emphasis"/>
    <w:basedOn w:val="a1"/>
    <w:qFormat/>
    <w:rsid w:val="00CA1C6D"/>
    <w:rPr>
      <w:i/>
      <w:iCs/>
    </w:rPr>
  </w:style>
  <w:style w:type="paragraph" w:styleId="a9">
    <w:name w:val="header"/>
    <w:basedOn w:val="a"/>
    <w:link w:val="aa"/>
    <w:uiPriority w:val="99"/>
    <w:unhideWhenUsed/>
    <w:rsid w:val="00CA1C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a">
    <w:name w:val="页眉 字符"/>
    <w:basedOn w:val="a1"/>
    <w:link w:val="a9"/>
    <w:uiPriority w:val="99"/>
    <w:rsid w:val="00CA1C6D"/>
    <w:rPr>
      <w:sz w:val="18"/>
      <w:szCs w:val="18"/>
    </w:rPr>
  </w:style>
  <w:style w:type="paragraph" w:styleId="ab">
    <w:name w:val="Balloon Text"/>
    <w:basedOn w:val="a"/>
    <w:link w:val="ac"/>
    <w:uiPriority w:val="99"/>
    <w:semiHidden/>
    <w:unhideWhenUsed/>
    <w:rsid w:val="00CA1C6D"/>
    <w:rPr>
      <w:sz w:val="18"/>
      <w:szCs w:val="18"/>
    </w:rPr>
  </w:style>
  <w:style w:type="character" w:customStyle="1" w:styleId="ac">
    <w:name w:val="批注框文本 字符"/>
    <w:basedOn w:val="a1"/>
    <w:link w:val="ab"/>
    <w:uiPriority w:val="99"/>
    <w:semiHidden/>
    <w:rsid w:val="00CA1C6D"/>
    <w:rPr>
      <w:sz w:val="18"/>
      <w:szCs w:val="18"/>
    </w:rPr>
  </w:style>
  <w:style w:type="paragraph" w:styleId="a0">
    <w:name w:val="Normal Indent"/>
    <w:basedOn w:val="a"/>
    <w:uiPriority w:val="99"/>
    <w:semiHidden/>
    <w:unhideWhenUsed/>
    <w:rsid w:val="00CA1C6D"/>
    <w:pPr>
      <w:ind w:firstLineChars="200" w:firstLine="420"/>
    </w:pPr>
  </w:style>
  <w:style w:type="paragraph" w:styleId="ad">
    <w:name w:val="Revision"/>
    <w:hidden/>
    <w:uiPriority w:val="99"/>
    <w:semiHidden/>
    <w:rsid w:val="00CA1C6D"/>
  </w:style>
  <w:style w:type="character" w:styleId="ae">
    <w:name w:val="annotation reference"/>
    <w:basedOn w:val="a1"/>
    <w:uiPriority w:val="99"/>
    <w:semiHidden/>
    <w:unhideWhenUsed/>
    <w:rsid w:val="00CA1C6D"/>
    <w:rPr>
      <w:sz w:val="21"/>
      <w:szCs w:val="21"/>
    </w:rPr>
  </w:style>
  <w:style w:type="paragraph" w:styleId="af">
    <w:name w:val="annotation text"/>
    <w:basedOn w:val="a"/>
    <w:link w:val="af0"/>
    <w:uiPriority w:val="99"/>
    <w:semiHidden/>
    <w:unhideWhenUsed/>
    <w:rsid w:val="00CA1C6D"/>
    <w:pPr>
      <w:jc w:val="left"/>
    </w:pPr>
  </w:style>
  <w:style w:type="character" w:customStyle="1" w:styleId="af0">
    <w:name w:val="批注文字 字符"/>
    <w:basedOn w:val="a1"/>
    <w:link w:val="af"/>
    <w:uiPriority w:val="99"/>
    <w:semiHidden/>
    <w:rsid w:val="00CA1C6D"/>
  </w:style>
  <w:style w:type="paragraph" w:styleId="af1">
    <w:name w:val="annotation subject"/>
    <w:basedOn w:val="af"/>
    <w:next w:val="af"/>
    <w:link w:val="af2"/>
    <w:uiPriority w:val="99"/>
    <w:semiHidden/>
    <w:unhideWhenUsed/>
    <w:rsid w:val="00CA1C6D"/>
    <w:rPr>
      <w:b/>
      <w:bCs/>
    </w:rPr>
  </w:style>
  <w:style w:type="character" w:customStyle="1" w:styleId="af2">
    <w:name w:val="批注主题 字符"/>
    <w:basedOn w:val="af0"/>
    <w:link w:val="af1"/>
    <w:uiPriority w:val="99"/>
    <w:semiHidden/>
    <w:rsid w:val="00CA1C6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</Words>
  <Characters>189</Characters>
  <Application>Microsoft Office Word</Application>
  <DocSecurity>0</DocSecurity>
  <Lines>1</Lines>
  <Paragraphs>1</Paragraphs>
  <ScaleCrop>false</ScaleCrop>
  <Company>Lenovo</Company>
  <LinksUpToDate>false</LinksUpToDate>
  <CharactersWithSpaces>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dcterms:created xsi:type="dcterms:W3CDTF">2024-07-22T07:51:00Z</dcterms:created>
  <dcterms:modified xsi:type="dcterms:W3CDTF">2024-08-05T02:13:00Z</dcterms:modified>
</cp:coreProperties>
</file>